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919D1" w:rsidP="00BD5D42" w:rsidRDefault="00745572" w14:paraId="30FACAA3" w14:textId="23007A06">
      <w:pPr>
        <w:pStyle w:val="Heading1"/>
      </w:pPr>
      <w:r>
        <w:t xml:space="preserve">Station </w:t>
      </w:r>
      <w:r w:rsidR="004F2245">
        <w:t>Manager</w:t>
      </w:r>
      <w:r>
        <w:t xml:space="preserve"> </w:t>
      </w:r>
      <w:r w:rsidR="00105AF6">
        <w:t>Rescue and Core Skills July 2024</w:t>
      </w:r>
    </w:p>
    <w:p w:rsidRPr="009A30F1" w:rsidR="00333EE1" w:rsidP="00BD5D42" w:rsidRDefault="00E919D1" w14:paraId="203C908E" w14:textId="77777777">
      <w:pPr>
        <w:pStyle w:val="Heading1"/>
      </w:pPr>
      <w:r>
        <w:t>Selection Task</w:t>
      </w:r>
      <w:r w:rsidR="002240E7">
        <w:t xml:space="preserve"> </w:t>
      </w:r>
    </w:p>
    <w:p w:rsidR="005B47A9" w:rsidP="005B47A9" w:rsidRDefault="005B47A9" w14:paraId="4E825A0C" w14:textId="77777777">
      <w:pPr>
        <w:pStyle w:val="Heading2"/>
      </w:pPr>
      <w:r>
        <w:t>Instructions</w:t>
      </w:r>
      <w:r w:rsidR="002852A9">
        <w:t xml:space="preserve"> </w:t>
      </w:r>
    </w:p>
    <w:p w:rsidR="00745572" w:rsidP="00745572" w:rsidRDefault="00745572" w14:paraId="79C55C9E" w14:textId="77777777">
      <w:r>
        <w:t>You will be required to deliver a 15 minute presentation on the following subject:</w:t>
      </w:r>
    </w:p>
    <w:p w:rsidRPr="00CF1BD1" w:rsidR="00105AF6" w:rsidP="00745572" w:rsidRDefault="00105AF6" w14:paraId="5046D1CE" w14:textId="0E0CED90">
      <w:pPr>
        <w:rPr>
          <w:b/>
        </w:rPr>
      </w:pPr>
      <w:r>
        <w:rPr>
          <w:b/>
        </w:rPr>
        <w:t>As Station Manager Rescue and Core Skills, what do you believe to be the challenges you would face over the next 12 months, and what would your priorities be to ensure relevant standards are met and maintained across Service Delivery?</w:t>
      </w:r>
    </w:p>
    <w:p w:rsidR="00E919D1" w:rsidP="002852A9" w:rsidRDefault="00AC29C0" w14:paraId="5B2BDB8A" w14:textId="5A2C52AF">
      <w:r w:rsidR="00AC29C0">
        <w:rPr/>
        <w:t>Y</w:t>
      </w:r>
      <w:r w:rsidR="00D17D24">
        <w:rPr/>
        <w:t xml:space="preserve">ou must </w:t>
      </w:r>
      <w:r w:rsidR="00D17D24">
        <w:rPr/>
        <w:t>submit</w:t>
      </w:r>
      <w:r w:rsidR="00D17D24">
        <w:rPr/>
        <w:t xml:space="preserve"> the</w:t>
      </w:r>
      <w:r w:rsidR="00D13F78">
        <w:rPr/>
        <w:t xml:space="preserve"> presentation</w:t>
      </w:r>
      <w:r w:rsidR="00D17D24">
        <w:rPr/>
        <w:t xml:space="preserve"> you have prepared</w:t>
      </w:r>
      <w:r w:rsidR="00745572">
        <w:rPr/>
        <w:t xml:space="preserve"> to </w:t>
      </w:r>
      <w:hyperlink r:id="Re0c9853026e949f0">
        <w:r w:rsidRPr="7BAD27F1" w:rsidR="53D93A3B">
          <w:rPr>
            <w:rStyle w:val="Hyperlink"/>
          </w:rPr>
          <w:t>recruitment@rbfrs.co.uk</w:t>
        </w:r>
      </w:hyperlink>
      <w:r w:rsidR="53D93A3B">
        <w:rPr/>
        <w:t xml:space="preserve"> </w:t>
      </w:r>
      <w:r w:rsidRPr="7BAD27F1" w:rsidR="00745572">
        <w:rPr>
          <w:rFonts w:eastAsia="Times New Roman"/>
          <w:b w:val="1"/>
          <w:bCs w:val="1"/>
        </w:rPr>
        <w:t xml:space="preserve">by </w:t>
      </w:r>
      <w:r w:rsidRPr="7BAD27F1" w:rsidR="3D8EB742">
        <w:rPr>
          <w:rFonts w:eastAsia="Times New Roman"/>
          <w:b w:val="1"/>
          <w:bCs w:val="1"/>
        </w:rPr>
        <w:t>10</w:t>
      </w:r>
      <w:r w:rsidRPr="7BAD27F1" w:rsidR="00745572">
        <w:rPr>
          <w:rFonts w:eastAsia="Times New Roman"/>
          <w:b w:val="1"/>
          <w:bCs w:val="1"/>
        </w:rPr>
        <w:t>:00</w:t>
      </w:r>
      <w:r w:rsidRPr="7BAD27F1" w:rsidR="00D13F78">
        <w:rPr>
          <w:rFonts w:eastAsia="Times New Roman"/>
          <w:b w:val="1"/>
          <w:bCs w:val="1"/>
        </w:rPr>
        <w:t>am on</w:t>
      </w:r>
      <w:r w:rsidRPr="7BAD27F1" w:rsidR="00745572">
        <w:rPr>
          <w:rFonts w:eastAsia="Times New Roman"/>
          <w:b w:val="1"/>
          <w:bCs w:val="1"/>
        </w:rPr>
        <w:t xml:space="preserve"> </w:t>
      </w:r>
      <w:r w:rsidRPr="7BAD27F1" w:rsidR="3884FAE8">
        <w:rPr>
          <w:rFonts w:eastAsia="Times New Roman"/>
          <w:b w:val="1"/>
          <w:bCs w:val="1"/>
        </w:rPr>
        <w:t>Monday 12 August 2024</w:t>
      </w:r>
      <w:r w:rsidRPr="7BAD27F1" w:rsidR="00CF6EF5">
        <w:rPr>
          <w:rFonts w:eastAsia="Times New Roman"/>
          <w:b w:val="1"/>
          <w:bCs w:val="1"/>
        </w:rPr>
        <w:t xml:space="preserve">. </w:t>
      </w:r>
    </w:p>
    <w:p w:rsidR="00CF6EF5" w:rsidP="002852A9" w:rsidRDefault="00CF6EF5" w14:paraId="3C92286E" w14:textId="77777777">
      <w:r>
        <w:t>Task details have been provided ahead of time to facilitate preparation.</w:t>
      </w:r>
    </w:p>
    <w:p w:rsidRPr="002852A9" w:rsidR="00E919D1" w:rsidP="002852A9" w:rsidRDefault="00E919D1" w14:paraId="4E25E1FF" w14:textId="77777777"/>
    <w:sectPr w:rsidRPr="002852A9" w:rsidR="00E919D1" w:rsidSect="000E6EF9">
      <w:headerReference w:type="default" r:id="rId16"/>
      <w:footerReference w:type="default" r:id="rId17"/>
      <w:headerReference w:type="first" r:id="rId18"/>
      <w:footerReference w:type="first" r:id="rId19"/>
      <w:pgSz w:w="11906" w:h="16838" w:orient="portrait"/>
      <w:pgMar w:top="1701" w:right="1440" w:bottom="851" w:left="1440" w:header="284"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470E9" w:rsidP="0099200F" w:rsidRDefault="008470E9" w14:paraId="15C74A11" w14:textId="77777777">
      <w:pPr>
        <w:spacing w:after="0" w:line="240" w:lineRule="auto"/>
      </w:pPr>
      <w:r>
        <w:separator/>
      </w:r>
    </w:p>
  </w:endnote>
  <w:endnote w:type="continuationSeparator" w:id="0">
    <w:p w:rsidR="008470E9" w:rsidP="0099200F" w:rsidRDefault="008470E9" w14:paraId="272452D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B96D55" w:rsidR="00B96D55" w:rsidRDefault="00B96D55" w14:paraId="48F888A1" w14:textId="77777777">
    <w:pPr>
      <w:pStyle w:val="Footer"/>
      <w:rPr>
        <w:b/>
      </w:rPr>
    </w:pPr>
    <w:r>
      <w:rPr>
        <w:noProof/>
        <w:lang w:eastAsia="en-GB"/>
      </w:rPr>
      <w:drawing>
        <wp:anchor distT="0" distB="0" distL="0" distR="0" simplePos="0" relativeHeight="251661312" behindDoc="0" locked="0" layoutInCell="1" allowOverlap="1" wp14:anchorId="76F0E717" wp14:editId="12DE510C">
          <wp:simplePos x="0" y="0"/>
          <wp:positionH relativeFrom="page">
            <wp:posOffset>6736715</wp:posOffset>
          </wp:positionH>
          <wp:positionV relativeFrom="paragraph">
            <wp:posOffset>5362</wp:posOffset>
          </wp:positionV>
          <wp:extent cx="237296" cy="162001"/>
          <wp:effectExtent l="0" t="0" r="0" b="0"/>
          <wp:wrapNone/>
          <wp:docPr id="6" name="image15.pn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tab/>
    </w:r>
    <w:r>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sidR="00CF1BD1">
      <w:rPr>
        <w:b/>
        <w:noProof/>
        <w:color w:val="FF0000"/>
      </w:rPr>
      <w:t>1</w:t>
    </w:r>
    <w:r w:rsidRPr="00ED1E37">
      <w:rPr>
        <w:b/>
        <w:noProof/>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333EE1" w:rsidR="00333EE1" w:rsidRDefault="00333EE1" w14:paraId="0B02399F" w14:textId="77777777">
    <w:pPr>
      <w:pStyle w:val="Footer"/>
      <w:rPr>
        <w:b/>
      </w:rPr>
    </w:pPr>
    <w:r>
      <w:rPr>
        <w:noProof/>
        <w:lang w:eastAsia="en-GB"/>
      </w:rPr>
      <w:drawing>
        <wp:anchor distT="0" distB="0" distL="0" distR="0" simplePos="0" relativeHeight="251659264" behindDoc="0" locked="0" layoutInCell="1" allowOverlap="1" wp14:anchorId="17B175AF" wp14:editId="0DFC7AA4">
          <wp:simplePos x="0" y="0"/>
          <wp:positionH relativeFrom="page">
            <wp:posOffset>6736715</wp:posOffset>
          </wp:positionH>
          <wp:positionV relativeFrom="page">
            <wp:posOffset>10072370</wp:posOffset>
          </wp:positionV>
          <wp:extent cx="236855" cy="161925"/>
          <wp:effectExtent l="0" t="0" r="0" b="9525"/>
          <wp:wrapNone/>
          <wp:docPr id="8" name="image15.png" descr="A red chevron with two lines which are pointing from left to right" title="RBFRS chev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6855" cy="161925"/>
                  </a:xfrm>
                  <a:prstGeom prst="rect">
                    <a:avLst/>
                  </a:prstGeom>
                </pic:spPr>
              </pic:pic>
            </a:graphicData>
          </a:graphic>
        </wp:anchor>
      </w:drawing>
    </w:r>
    <w:r>
      <w:tab/>
    </w:r>
    <w:r>
      <w:tab/>
    </w:r>
    <w:r>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sidR="000E6EF9">
      <w:rPr>
        <w:b/>
        <w:noProof/>
        <w:color w:val="FF0000"/>
      </w:rPr>
      <w:t>1</w:t>
    </w:r>
    <w:r w:rsidRPr="00ED1E37">
      <w:rPr>
        <w:b/>
        <w:noProof/>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470E9" w:rsidP="0099200F" w:rsidRDefault="008470E9" w14:paraId="42AA35B5" w14:textId="77777777">
      <w:pPr>
        <w:spacing w:after="0" w:line="240" w:lineRule="auto"/>
      </w:pPr>
      <w:r>
        <w:separator/>
      </w:r>
    </w:p>
  </w:footnote>
  <w:footnote w:type="continuationSeparator" w:id="0">
    <w:p w:rsidR="008470E9" w:rsidP="0099200F" w:rsidRDefault="008470E9" w14:paraId="74CAFAB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B96D55" w:rsidR="00B96D55" w:rsidP="000D441F" w:rsidRDefault="00B96D55" w14:paraId="38EA0200" w14:textId="23F80AF0">
    <w:pPr>
      <w:pStyle w:val="Header"/>
      <w:rPr>
        <w:b/>
      </w:rPr>
    </w:pPr>
    <w:r>
      <w:rPr>
        <w:rFonts w:ascii="Calibri" w:hAnsi="Calibri" w:eastAsia="Times New Roman" w:cs="Times New Roman"/>
        <w:noProof/>
        <w:sz w:val="22"/>
        <w:szCs w:val="22"/>
        <w:lang w:eastAsia="en-GB"/>
      </w:rPr>
      <w:drawing>
        <wp:inline distT="0" distB="0" distL="0" distR="0" wp14:anchorId="5697A2ED" wp14:editId="12523611">
          <wp:extent cx="598471" cy="629107"/>
          <wp:effectExtent l="0" t="0" r="0" b="0"/>
          <wp:docPr id="5" name="Picture 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_Optimised.png"/>
                  <pic:cNvPicPr/>
                </pic:nvPicPr>
                <pic:blipFill>
                  <a:blip r:embed="rId1">
                    <a:extLst>
                      <a:ext uri="{28A0092B-C50C-407E-A947-70E740481C1C}">
                        <a14:useLocalDpi xmlns:a14="http://schemas.microsoft.com/office/drawing/2010/main" val="0"/>
                      </a:ext>
                    </a:extLst>
                  </a:blip>
                  <a:stretch>
                    <a:fillRect/>
                  </a:stretch>
                </pic:blipFill>
                <pic:spPr>
                  <a:xfrm>
                    <a:off x="0" y="0"/>
                    <a:ext cx="610058" cy="641287"/>
                  </a:xfrm>
                  <a:prstGeom prst="rect">
                    <a:avLst/>
                  </a:prstGeom>
                </pic:spPr>
              </pic:pic>
            </a:graphicData>
          </a:graphic>
        </wp:inline>
      </w:drawing>
    </w:r>
    <w:r>
      <w:tab/>
    </w:r>
    <w:r>
      <w:tab/>
    </w:r>
    <w:r w:rsidR="00745572">
      <w:rPr>
        <w:color w:val="FF0000"/>
      </w:rPr>
      <w:t xml:space="preserve">SM </w:t>
    </w:r>
    <w:r w:rsidR="00105AF6">
      <w:rPr>
        <w:color w:val="FF0000"/>
      </w:rPr>
      <w:t>Rescue &amp; Core Skills process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333EE1" w:rsidR="006F5BA0" w:rsidP="001B086E" w:rsidRDefault="00333EE1" w14:paraId="3573D393" w14:textId="77777777">
    <w:pPr>
      <w:pStyle w:val="Header"/>
      <w:rPr>
        <w:color w:val="FFFFFF" w:themeColor="background1"/>
      </w:rPr>
    </w:pPr>
    <w:r>
      <w:rPr>
        <w:rFonts w:ascii="Calibri" w:hAnsi="Calibri" w:eastAsia="Times New Roman" w:cs="Times New Roman"/>
        <w:noProof/>
        <w:sz w:val="22"/>
        <w:szCs w:val="22"/>
        <w:lang w:eastAsia="en-GB"/>
      </w:rPr>
      <w:drawing>
        <wp:inline distT="0" distB="0" distL="0" distR="0" wp14:anchorId="75D7FE37" wp14:editId="7A408168">
          <wp:extent cx="598471" cy="629107"/>
          <wp:effectExtent l="0" t="0" r="0" b="0"/>
          <wp:docPr id="7" name="Picture 7" descr="A crest of Royal Berkshire Fire and Rescue Service"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_Optimised.png"/>
                  <pic:cNvPicPr/>
                </pic:nvPicPr>
                <pic:blipFill>
                  <a:blip r:embed="rId1">
                    <a:extLst>
                      <a:ext uri="{28A0092B-C50C-407E-A947-70E740481C1C}">
                        <a14:useLocalDpi xmlns:a14="http://schemas.microsoft.com/office/drawing/2010/main" val="0"/>
                      </a:ext>
                    </a:extLst>
                  </a:blip>
                  <a:stretch>
                    <a:fillRect/>
                  </a:stretch>
                </pic:blipFill>
                <pic:spPr>
                  <a:xfrm>
                    <a:off x="0" y="0"/>
                    <a:ext cx="610058" cy="641287"/>
                  </a:xfrm>
                  <a:prstGeom prst="rect">
                    <a:avLst/>
                  </a:prstGeom>
                </pic:spPr>
              </pic:pic>
            </a:graphicData>
          </a:graphic>
        </wp:inline>
      </w:drawing>
    </w:r>
    <w:r w:rsidR="00030D8E">
      <w:tab/>
    </w:r>
    <w:r w:rsidR="00030D8E">
      <w:tab/>
    </w:r>
    <w:r w:rsidR="009C3850">
      <w:rPr>
        <w:color w:val="FF0000"/>
      </w:rPr>
      <w:t>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172DF"/>
    <w:multiLevelType w:val="hybridMultilevel"/>
    <w:tmpl w:val="2834DB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BD22595"/>
    <w:multiLevelType w:val="hybridMultilevel"/>
    <w:tmpl w:val="D7045222"/>
    <w:lvl w:ilvl="0" w:tplc="AE5438DE">
      <w:start w:val="1"/>
      <w:numFmt w:val="decimal"/>
      <w:lvlText w:val="%1."/>
      <w:lvlJc w:val="left"/>
      <w:pPr>
        <w:ind w:left="720" w:hanging="360"/>
      </w:pPr>
      <w:rPr>
        <w:rFonts w:hint="default" w:ascii="Arial" w:hAnsi="Arial"/>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112685"/>
    <w:multiLevelType w:val="hybridMultilevel"/>
    <w:tmpl w:val="FF1093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D4602D"/>
    <w:multiLevelType w:val="hybridMultilevel"/>
    <w:tmpl w:val="CECAC6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B2F0B00"/>
    <w:multiLevelType w:val="hybridMultilevel"/>
    <w:tmpl w:val="3C1C4F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D674FBE"/>
    <w:multiLevelType w:val="hybridMultilevel"/>
    <w:tmpl w:val="0630A1B0"/>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7" w15:restartNumberingAfterBreak="0">
    <w:nsid w:val="46C13068"/>
    <w:multiLevelType w:val="hybridMultilevel"/>
    <w:tmpl w:val="97E260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80F2F5A"/>
    <w:multiLevelType w:val="hybridMultilevel"/>
    <w:tmpl w:val="91527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49B78E6"/>
    <w:multiLevelType w:val="hybridMultilevel"/>
    <w:tmpl w:val="ACC0CA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B924893"/>
    <w:multiLevelType w:val="hybridMultilevel"/>
    <w:tmpl w:val="70A4A4A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5C125775"/>
    <w:multiLevelType w:val="hybridMultilevel"/>
    <w:tmpl w:val="CA56F1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2" w15:restartNumberingAfterBreak="0">
    <w:nsid w:val="7D9F1169"/>
    <w:multiLevelType w:val="hybridMultilevel"/>
    <w:tmpl w:val="3F26F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89101106">
    <w:abstractNumId w:val="1"/>
  </w:num>
  <w:num w:numId="2" w16cid:durableId="386687032">
    <w:abstractNumId w:val="2"/>
  </w:num>
  <w:num w:numId="3" w16cid:durableId="172768754">
    <w:abstractNumId w:val="8"/>
  </w:num>
  <w:num w:numId="4" w16cid:durableId="574753191">
    <w:abstractNumId w:val="9"/>
  </w:num>
  <w:num w:numId="5" w16cid:durableId="1045593976">
    <w:abstractNumId w:val="10"/>
  </w:num>
  <w:num w:numId="6" w16cid:durableId="925307376">
    <w:abstractNumId w:val="11"/>
  </w:num>
  <w:num w:numId="7" w16cid:durableId="230121083">
    <w:abstractNumId w:val="0"/>
  </w:num>
  <w:num w:numId="8" w16cid:durableId="456147064">
    <w:abstractNumId w:val="3"/>
  </w:num>
  <w:num w:numId="9" w16cid:durableId="931746461">
    <w:abstractNumId w:val="7"/>
  </w:num>
  <w:num w:numId="10" w16cid:durableId="1902593259">
    <w:abstractNumId w:val="4"/>
  </w:num>
  <w:num w:numId="11" w16cid:durableId="459223245">
    <w:abstractNumId w:val="6"/>
  </w:num>
  <w:num w:numId="12" w16cid:durableId="1353531174">
    <w:abstractNumId w:val="12"/>
  </w:num>
  <w:num w:numId="13" w16cid:durableId="203105406">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39A"/>
    <w:rsid w:val="00030D8E"/>
    <w:rsid w:val="00092DE0"/>
    <w:rsid w:val="000D441F"/>
    <w:rsid w:val="000E6EF9"/>
    <w:rsid w:val="00104064"/>
    <w:rsid w:val="00105AF6"/>
    <w:rsid w:val="0010775D"/>
    <w:rsid w:val="00122491"/>
    <w:rsid w:val="00140D64"/>
    <w:rsid w:val="00164C03"/>
    <w:rsid w:val="00183A35"/>
    <w:rsid w:val="001933D8"/>
    <w:rsid w:val="001B086E"/>
    <w:rsid w:val="001D44C6"/>
    <w:rsid w:val="001F1C94"/>
    <w:rsid w:val="002240E7"/>
    <w:rsid w:val="00224E6C"/>
    <w:rsid w:val="00257585"/>
    <w:rsid w:val="0026139A"/>
    <w:rsid w:val="00272CA8"/>
    <w:rsid w:val="002852A9"/>
    <w:rsid w:val="00295CF0"/>
    <w:rsid w:val="002C435F"/>
    <w:rsid w:val="002D3F30"/>
    <w:rsid w:val="00310545"/>
    <w:rsid w:val="00333EE1"/>
    <w:rsid w:val="00367E84"/>
    <w:rsid w:val="0039172F"/>
    <w:rsid w:val="003D0A46"/>
    <w:rsid w:val="003D7157"/>
    <w:rsid w:val="00403388"/>
    <w:rsid w:val="004044FB"/>
    <w:rsid w:val="00416C78"/>
    <w:rsid w:val="00451612"/>
    <w:rsid w:val="004C2118"/>
    <w:rsid w:val="004D5499"/>
    <w:rsid w:val="004F2245"/>
    <w:rsid w:val="00500AFC"/>
    <w:rsid w:val="00511CAE"/>
    <w:rsid w:val="00584C41"/>
    <w:rsid w:val="0059385D"/>
    <w:rsid w:val="005B1F58"/>
    <w:rsid w:val="005B47A9"/>
    <w:rsid w:val="005D5E09"/>
    <w:rsid w:val="005E705F"/>
    <w:rsid w:val="00614C58"/>
    <w:rsid w:val="006E5537"/>
    <w:rsid w:val="006F5BA0"/>
    <w:rsid w:val="00732765"/>
    <w:rsid w:val="007401B5"/>
    <w:rsid w:val="00743146"/>
    <w:rsid w:val="00745572"/>
    <w:rsid w:val="00746D68"/>
    <w:rsid w:val="007611AD"/>
    <w:rsid w:val="007624D0"/>
    <w:rsid w:val="007B5C0F"/>
    <w:rsid w:val="007F4CAC"/>
    <w:rsid w:val="008470E9"/>
    <w:rsid w:val="00852E1D"/>
    <w:rsid w:val="008538DA"/>
    <w:rsid w:val="00891A2F"/>
    <w:rsid w:val="008A7245"/>
    <w:rsid w:val="008C3BA3"/>
    <w:rsid w:val="008D3FE3"/>
    <w:rsid w:val="008E2D65"/>
    <w:rsid w:val="008F12F7"/>
    <w:rsid w:val="00945A36"/>
    <w:rsid w:val="00961770"/>
    <w:rsid w:val="0099200F"/>
    <w:rsid w:val="009A30F1"/>
    <w:rsid w:val="009C3850"/>
    <w:rsid w:val="009D130B"/>
    <w:rsid w:val="009F6CD2"/>
    <w:rsid w:val="00A57D5C"/>
    <w:rsid w:val="00A77865"/>
    <w:rsid w:val="00A81168"/>
    <w:rsid w:val="00AB2072"/>
    <w:rsid w:val="00AB4143"/>
    <w:rsid w:val="00AC29C0"/>
    <w:rsid w:val="00AF109F"/>
    <w:rsid w:val="00AF3E46"/>
    <w:rsid w:val="00AF3F6C"/>
    <w:rsid w:val="00B46A63"/>
    <w:rsid w:val="00B96D55"/>
    <w:rsid w:val="00BC5FA7"/>
    <w:rsid w:val="00BD21F3"/>
    <w:rsid w:val="00BD5695"/>
    <w:rsid w:val="00BD5D42"/>
    <w:rsid w:val="00BE5DF7"/>
    <w:rsid w:val="00C259CD"/>
    <w:rsid w:val="00CA4C3B"/>
    <w:rsid w:val="00CC183C"/>
    <w:rsid w:val="00CF1BD1"/>
    <w:rsid w:val="00CF6EF5"/>
    <w:rsid w:val="00D11B17"/>
    <w:rsid w:val="00D13F78"/>
    <w:rsid w:val="00D17D24"/>
    <w:rsid w:val="00D27772"/>
    <w:rsid w:val="00D61296"/>
    <w:rsid w:val="00DF771F"/>
    <w:rsid w:val="00E13FE3"/>
    <w:rsid w:val="00E26F66"/>
    <w:rsid w:val="00E75A8B"/>
    <w:rsid w:val="00E919D1"/>
    <w:rsid w:val="00EC5A5F"/>
    <w:rsid w:val="00ED1E37"/>
    <w:rsid w:val="00ED4E59"/>
    <w:rsid w:val="00F4009A"/>
    <w:rsid w:val="00F9604E"/>
    <w:rsid w:val="00FB6A31"/>
    <w:rsid w:val="3884FAE8"/>
    <w:rsid w:val="3D8EB742"/>
    <w:rsid w:val="4FAC61C3"/>
    <w:rsid w:val="53D93A3B"/>
    <w:rsid w:val="7BAD27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92F0BB6"/>
  <w15:docId w15:val="{E0F27C34-221B-4428-85BB-DFE7CA30AA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Head1RBFRS"/>
    <w:next w:val="Normal"/>
    <w:link w:val="Heading1Char"/>
    <w:uiPriority w:val="9"/>
    <w:qFormat/>
    <w:rsid w:val="00BD5D42"/>
    <w:pPr>
      <w:outlineLvl w:val="0"/>
    </w:pPr>
    <w:rPr>
      <w:b/>
    </w:rPr>
  </w:style>
  <w:style w:type="paragraph" w:styleId="Heading2">
    <w:name w:val="heading 2"/>
    <w:basedOn w:val="Normal"/>
    <w:next w:val="Normal"/>
    <w:link w:val="Heading2Char"/>
    <w:uiPriority w:val="9"/>
    <w:unhideWhenUsed/>
    <w:qFormat/>
    <w:rsid w:val="00BD5D42"/>
    <w:pPr>
      <w:outlineLvl w:val="1"/>
    </w:pPr>
    <w:rPr>
      <w:b/>
      <w:color w:val="595959" w:themeColor="text1" w:themeTint="A6"/>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1RBFRS" w:customStyle="1">
    <w:name w:val="Head1 RBFRS"/>
    <w:basedOn w:val="Normal"/>
    <w:link w:val="Head1RBFRSChar"/>
    <w:rsid w:val="0026139A"/>
    <w:rPr>
      <w:color w:val="FF0000"/>
      <w:sz w:val="32"/>
      <w:szCs w:val="32"/>
    </w:rPr>
  </w:style>
  <w:style w:type="paragraph" w:styleId="BodyRBFRS" w:customStyle="1">
    <w:name w:val="Body RBFRS"/>
    <w:basedOn w:val="Normal"/>
    <w:link w:val="BodyRBFRSChar"/>
    <w:qFormat/>
    <w:rsid w:val="00BD5D42"/>
    <w:rPr>
      <w:color w:val="595959" w:themeColor="text1" w:themeTint="A6"/>
    </w:rPr>
  </w:style>
  <w:style w:type="character" w:styleId="Head1RBFRSChar" w:customStyle="1">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styleId="BodyRBFRSChar" w:customStyle="1">
    <w:name w:val="Body RBFRS Char"/>
    <w:basedOn w:val="Head1RBFRSChar"/>
    <w:link w:val="BodyRBFRS"/>
    <w:rsid w:val="00BD5D42"/>
    <w:rPr>
      <w:color w:val="595959" w:themeColor="text1" w:themeTint="A6"/>
      <w:sz w:val="32"/>
      <w:szCs w:val="32"/>
    </w:rPr>
  </w:style>
  <w:style w:type="character" w:styleId="HeaderChar" w:customStyle="1">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9200F"/>
  </w:style>
  <w:style w:type="character" w:styleId="Heading1Char" w:customStyle="1">
    <w:name w:val="Heading 1 Char"/>
    <w:basedOn w:val="DefaultParagraphFont"/>
    <w:link w:val="Heading1"/>
    <w:uiPriority w:val="9"/>
    <w:rsid w:val="00BD5D42"/>
    <w:rPr>
      <w:b/>
      <w:color w:val="FF0000"/>
      <w:sz w:val="32"/>
      <w:szCs w:val="32"/>
    </w:rPr>
  </w:style>
  <w:style w:type="paragraph" w:styleId="TOC1">
    <w:name w:val="toc 1"/>
    <w:aliases w:val="RBFRS toc"/>
    <w:basedOn w:val="BodyRBFRS"/>
    <w:next w:val="Head1RBFRS"/>
    <w:autoRedefine/>
    <w:uiPriority w:val="39"/>
    <w:unhideWhenUsed/>
    <w:rsid w:val="0099200F"/>
    <w:pPr>
      <w:spacing w:after="100"/>
    </w:pPr>
  </w:style>
  <w:style w:type="paragraph" w:styleId="BodyText">
    <w:name w:val="Body Text"/>
    <w:basedOn w:val="Normal"/>
    <w:link w:val="BodyTextChar"/>
    <w:uiPriority w:val="1"/>
    <w:qFormat/>
    <w:rsid w:val="0099200F"/>
    <w:pPr>
      <w:spacing w:after="0" w:line="240" w:lineRule="auto"/>
      <w:ind w:left="108"/>
    </w:pPr>
    <w:rPr>
      <w:rFonts w:eastAsia="Arial" w:cs="Arial"/>
      <w:sz w:val="20"/>
      <w:szCs w:val="20"/>
      <w:lang w:eastAsia="en-GB" w:bidi="en-GB"/>
    </w:rPr>
  </w:style>
  <w:style w:type="character" w:styleId="BodyTextChar" w:customStyle="1">
    <w:name w:val="Body Text Char"/>
    <w:basedOn w:val="DefaultParagraphFont"/>
    <w:link w:val="BodyText"/>
    <w:uiPriority w:val="1"/>
    <w:rsid w:val="0099200F"/>
    <w:rPr>
      <w:rFonts w:eastAsia="Arial" w:cs="Arial"/>
      <w:sz w:val="20"/>
      <w:szCs w:val="20"/>
      <w:lang w:eastAsia="en-GB" w:bidi="en-GB"/>
    </w:rPr>
  </w:style>
  <w:style w:type="paragraph" w:styleId="TableParagraph" w:customStyle="1">
    <w:name w:val="Table Paragraph"/>
    <w:basedOn w:val="Normal"/>
    <w:uiPriority w:val="1"/>
    <w:qFormat/>
    <w:locked/>
    <w:rsid w:val="0099200F"/>
    <w:pPr>
      <w:spacing w:before="99" w:after="0" w:line="240" w:lineRule="auto"/>
      <w:ind w:left="108"/>
    </w:pPr>
    <w:rPr>
      <w:rFonts w:eastAsia="Arial" w:cs="Arial"/>
      <w:sz w:val="22"/>
      <w:szCs w:val="22"/>
      <w:lang w:eastAsia="en-GB" w:bidi="en-GB"/>
    </w:rPr>
  </w:style>
  <w:style w:type="character" w:styleId="Heading2Char" w:customStyle="1">
    <w:name w:val="Heading 2 Char"/>
    <w:basedOn w:val="DefaultParagraphFont"/>
    <w:link w:val="Heading2"/>
    <w:uiPriority w:val="9"/>
    <w:rsid w:val="00BD5D42"/>
    <w:rPr>
      <w:b/>
      <w:color w:val="595959" w:themeColor="text1" w:themeTint="A6"/>
      <w:sz w:val="28"/>
      <w:szCs w:val="28"/>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styleId="BalloonTextChar" w:customStyle="1">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A7245"/>
    <w:pPr>
      <w:spacing w:after="0" w:line="240" w:lineRule="auto"/>
      <w:ind w:left="720"/>
    </w:pPr>
    <w:rPr>
      <w:rFonts w:ascii="Calibri" w:hAnsi="Calibri" w:cs="Times New Roman"/>
      <w:sz w:val="22"/>
      <w:szCs w:val="22"/>
      <w:lang w:val="en-US"/>
    </w:rPr>
  </w:style>
  <w:style w:type="character" w:styleId="Hyperlink">
    <w:name w:val="Hyperlink"/>
    <w:basedOn w:val="DefaultParagraphFont"/>
    <w:uiPriority w:val="99"/>
    <w:unhideWhenUsed/>
    <w:rsid w:val="008E2D65"/>
    <w:rPr>
      <w:color w:val="0000FF" w:themeColor="hyperlink"/>
      <w:u w:val="single"/>
    </w:rPr>
  </w:style>
  <w:style w:type="character" w:styleId="CommentReference">
    <w:name w:val="annotation reference"/>
    <w:basedOn w:val="DefaultParagraphFont"/>
    <w:uiPriority w:val="99"/>
    <w:semiHidden/>
    <w:unhideWhenUsed/>
    <w:rsid w:val="00105AF6"/>
    <w:rPr>
      <w:sz w:val="16"/>
      <w:szCs w:val="16"/>
    </w:rPr>
  </w:style>
  <w:style w:type="paragraph" w:styleId="CommentText">
    <w:name w:val="annotation text"/>
    <w:basedOn w:val="Normal"/>
    <w:link w:val="CommentTextChar"/>
    <w:uiPriority w:val="99"/>
    <w:unhideWhenUsed/>
    <w:rsid w:val="00105AF6"/>
    <w:pPr>
      <w:spacing w:line="240" w:lineRule="auto"/>
    </w:pPr>
    <w:rPr>
      <w:sz w:val="20"/>
      <w:szCs w:val="20"/>
    </w:rPr>
  </w:style>
  <w:style w:type="character" w:styleId="CommentTextChar" w:customStyle="1">
    <w:name w:val="Comment Text Char"/>
    <w:basedOn w:val="DefaultParagraphFont"/>
    <w:link w:val="CommentText"/>
    <w:uiPriority w:val="99"/>
    <w:rsid w:val="00105AF6"/>
    <w:rPr>
      <w:sz w:val="20"/>
      <w:szCs w:val="20"/>
    </w:rPr>
  </w:style>
  <w:style w:type="paragraph" w:styleId="CommentSubject">
    <w:name w:val="annotation subject"/>
    <w:basedOn w:val="CommentText"/>
    <w:next w:val="CommentText"/>
    <w:link w:val="CommentSubjectChar"/>
    <w:uiPriority w:val="99"/>
    <w:semiHidden/>
    <w:unhideWhenUsed/>
    <w:rsid w:val="00105AF6"/>
    <w:rPr>
      <w:b/>
      <w:bCs/>
    </w:rPr>
  </w:style>
  <w:style w:type="character" w:styleId="CommentSubjectChar" w:customStyle="1">
    <w:name w:val="Comment Subject Char"/>
    <w:basedOn w:val="CommentTextChar"/>
    <w:link w:val="CommentSubject"/>
    <w:uiPriority w:val="99"/>
    <w:semiHidden/>
    <w:rsid w:val="00105A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045825">
      <w:bodyDiv w:val="1"/>
      <w:marLeft w:val="0"/>
      <w:marRight w:val="0"/>
      <w:marTop w:val="0"/>
      <w:marBottom w:val="0"/>
      <w:divBdr>
        <w:top w:val="none" w:sz="0" w:space="0" w:color="auto"/>
        <w:left w:val="none" w:sz="0" w:space="0" w:color="auto"/>
        <w:bottom w:val="none" w:sz="0" w:space="0" w:color="auto"/>
        <w:right w:val="none" w:sz="0" w:space="0" w:color="auto"/>
      </w:divBdr>
    </w:div>
    <w:div w:id="955530004">
      <w:bodyDiv w:val="1"/>
      <w:marLeft w:val="0"/>
      <w:marRight w:val="0"/>
      <w:marTop w:val="0"/>
      <w:marBottom w:val="0"/>
      <w:divBdr>
        <w:top w:val="none" w:sz="0" w:space="0" w:color="auto"/>
        <w:left w:val="none" w:sz="0" w:space="0" w:color="auto"/>
        <w:bottom w:val="none" w:sz="0" w:space="0" w:color="auto"/>
        <w:right w:val="none" w:sz="0" w:space="0" w:color="auto"/>
      </w:divBdr>
    </w:div>
    <w:div w:id="1089428910">
      <w:bodyDiv w:val="1"/>
      <w:marLeft w:val="0"/>
      <w:marRight w:val="0"/>
      <w:marTop w:val="0"/>
      <w:marBottom w:val="0"/>
      <w:divBdr>
        <w:top w:val="none" w:sz="0" w:space="0" w:color="auto"/>
        <w:left w:val="none" w:sz="0" w:space="0" w:color="auto"/>
        <w:bottom w:val="none" w:sz="0" w:space="0" w:color="auto"/>
        <w:right w:val="none" w:sz="0" w:space="0" w:color="auto"/>
      </w:divBdr>
    </w:div>
    <w:div w:id="177053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header" Target="header2.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theme" Target="theme/theme1.xml" Id="rId22" /><Relationship Type="http://schemas.openxmlformats.org/officeDocument/2006/relationships/hyperlink" Target="mailto:recruitment@rbfrs.co.uk" TargetMode="External" Id="Re0c9853026e949f0"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59c681-af89-49d1-afde-82ffd9479caf">
      <Terms xmlns="http://schemas.microsoft.com/office/infopath/2007/PartnerControls"/>
    </lcf76f155ced4ddcb4097134ff3c332f>
    <TaxCatchAll xmlns="8f9b29e8-928d-4e45-b7f8-8ef938328283" xsi:nil="true"/>
    <_Flow_SignoffStatus xmlns="6759c681-af89-49d1-afde-82ffd9479c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8632F22DF13B4386869EB75C1335A0" ma:contentTypeVersion="16" ma:contentTypeDescription="Create a new document." ma:contentTypeScope="" ma:versionID="79f817c91bbb5ad8786638e278e53a84">
  <xsd:schema xmlns:xsd="http://www.w3.org/2001/XMLSchema" xmlns:xs="http://www.w3.org/2001/XMLSchema" xmlns:p="http://schemas.microsoft.com/office/2006/metadata/properties" xmlns:ns2="6759c681-af89-49d1-afde-82ffd9479caf" xmlns:ns3="8f9b29e8-928d-4e45-b7f8-8ef938328283" xmlns:ns4="4e099542-e457-49c2-966c-8e593bbb53ac" targetNamespace="http://schemas.microsoft.com/office/2006/metadata/properties" ma:root="true" ma:fieldsID="553c94d02dada69f1cfb124226680557" ns2:_="" ns3:_="" ns4:_="">
    <xsd:import namespace="6759c681-af89-49d1-afde-82ffd9479caf"/>
    <xsd:import namespace="8f9b29e8-928d-4e45-b7f8-8ef938328283"/>
    <xsd:import namespace="4e099542-e457-49c2-966c-8e593bbb53a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LengthInSecond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9c681-af89-49d1-afde-82ffd9479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71c1da8-175b-4d91-9606-bd183b7fc27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9b29e8-928d-4e45-b7f8-8ef93832828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a23c888-2058-4512-987e-7d86a1cc5b95}" ma:internalName="TaxCatchAll" ma:showField="CatchAllData" ma:web="4e099542-e457-49c2-966c-8e593bbb53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099542-e457-49c2-966c-8e593bbb53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9A7840-716A-45A9-8921-529BC2E0A4ED}">
  <ds:schemaRefs>
    <ds:schemaRef ds:uri="http://schemas.openxmlformats.org/officeDocument/2006/bibliography"/>
  </ds:schemaRefs>
</ds:datastoreItem>
</file>

<file path=customXml/itemProps2.xml><?xml version="1.0" encoding="utf-8"?>
<ds:datastoreItem xmlns:ds="http://schemas.openxmlformats.org/officeDocument/2006/customXml" ds:itemID="{35BE6A32-A161-4BEE-9F35-ABB26996F9EB}">
  <ds:schemaRefs>
    <ds:schemaRef ds:uri="http://schemas.microsoft.com/sharepoint/v3/contenttype/forms"/>
  </ds:schemaRefs>
</ds:datastoreItem>
</file>

<file path=customXml/itemProps3.xml><?xml version="1.0" encoding="utf-8"?>
<ds:datastoreItem xmlns:ds="http://schemas.openxmlformats.org/officeDocument/2006/customXml" ds:itemID="{90CED210-02D7-4B41-8FB9-2342F1A9479F}">
  <ds:schemaRefs>
    <ds:schemaRef ds:uri="http://schemas.microsoft.com/office/2006/metadata/properties"/>
    <ds:schemaRef ds:uri="http://schemas.microsoft.com/office/infopath/2007/PartnerControls"/>
    <ds:schemaRef ds:uri="6759c681-af89-49d1-afde-82ffd9479caf"/>
    <ds:schemaRef ds:uri="8f9b29e8-928d-4e45-b7f8-8ef938328283"/>
  </ds:schemaRefs>
</ds:datastoreItem>
</file>

<file path=customXml/itemProps4.xml><?xml version="1.0" encoding="utf-8"?>
<ds:datastoreItem xmlns:ds="http://schemas.openxmlformats.org/officeDocument/2006/customXml" ds:itemID="{002DF3E9-6796-40A5-B2A7-4C0D5B1AD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9c681-af89-49d1-afde-82ffd9479caf"/>
    <ds:schemaRef ds:uri="8f9b29e8-928d-4e45-b7f8-8ef938328283"/>
    <ds:schemaRef ds:uri="4e099542-e457-49c2-966c-8e593bbb5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GODDARD</dc:creator>
  <keywords/>
  <dc:description/>
  <lastModifiedBy>Ellece Ott</lastModifiedBy>
  <revision>4</revision>
  <lastPrinted>2021-03-08T12:35:00.0000000Z</lastPrinted>
  <dcterms:created xsi:type="dcterms:W3CDTF">2024-07-24T16:19:00.0000000Z</dcterms:created>
  <dcterms:modified xsi:type="dcterms:W3CDTF">2024-07-25T11:13:41.4408289Z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0x0101009D8632F22DF13B4386869EB75C1335A0</vt:lpwstr>
  </property>
  <property fmtid="{D5CDD505-2E9C-101B-9397-08002B2CF9AE}" pid="3" name="MediaServiceImageTags">
    <vt:lpwstr/>
  </property>
</Properties>
</file>